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EDA" w:rsidRPr="00885180" w:rsidRDefault="00914EDA" w:rsidP="00914EDA">
      <w:pPr>
        <w:tabs>
          <w:tab w:val="left" w:pos="-18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88518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Приложение № </w:t>
      </w:r>
      <w:r w:rsidRPr="00885180">
        <w:rPr>
          <w:rFonts w:ascii="Times New Roman" w:eastAsia="Times New Roman" w:hAnsi="Times New Roman" w:cs="Times New Roman"/>
          <w:sz w:val="24"/>
          <w:szCs w:val="20"/>
          <w:shd w:val="clear" w:color="auto" w:fill="D9D9D9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0"/>
          <w:shd w:val="clear" w:color="auto" w:fill="D9D9D9"/>
          <w:lang w:eastAsia="ru-RU"/>
        </w:rPr>
        <w:t>7</w:t>
      </w:r>
      <w:r w:rsidRPr="00885180">
        <w:rPr>
          <w:rFonts w:ascii="Times New Roman" w:eastAsia="Times New Roman" w:hAnsi="Times New Roman" w:cs="Times New Roman"/>
          <w:sz w:val="24"/>
          <w:szCs w:val="20"/>
          <w:shd w:val="clear" w:color="auto" w:fill="D9D9D9"/>
          <w:lang w:eastAsia="ru-RU"/>
        </w:rPr>
        <w:t>_</w:t>
      </w:r>
    </w:p>
    <w:p w:rsidR="00914EDA" w:rsidRPr="00885180" w:rsidRDefault="00914EDA" w:rsidP="00914EDA">
      <w:pPr>
        <w:tabs>
          <w:tab w:val="left" w:pos="-18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85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№ </w:t>
      </w:r>
      <w:r w:rsidRPr="00885180">
        <w:rPr>
          <w:rFonts w:ascii="Times New Roman" w:eastAsia="Times New Roman" w:hAnsi="Times New Roman" w:cs="Times New Roman"/>
          <w:sz w:val="20"/>
          <w:szCs w:val="20"/>
          <w:shd w:val="clear" w:color="auto" w:fill="D9D9D9"/>
          <w:lang w:eastAsia="ru-RU"/>
        </w:rPr>
        <w:t>________</w:t>
      </w:r>
      <w:r w:rsidRPr="008851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</w:t>
      </w:r>
      <w:r w:rsidRPr="00885180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t>«</w:t>
      </w:r>
      <w:r w:rsidRPr="00885180">
        <w:rPr>
          <w:rFonts w:ascii="Times New Roman" w:eastAsia="Times New Roman" w:hAnsi="Times New Roman" w:cs="Times New Roman"/>
          <w:sz w:val="20"/>
          <w:szCs w:val="20"/>
          <w:highlight w:val="lightGray"/>
          <w:shd w:val="clear" w:color="auto" w:fill="D9D9D9"/>
          <w:lang w:eastAsia="ru-RU"/>
        </w:rPr>
        <w:t>_____</w:t>
      </w:r>
      <w:r w:rsidRPr="00885180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t>».</w:t>
      </w:r>
      <w:r w:rsidRPr="00885180">
        <w:rPr>
          <w:rFonts w:ascii="Times New Roman" w:eastAsia="Times New Roman" w:hAnsi="Times New Roman" w:cs="Times New Roman"/>
          <w:sz w:val="20"/>
          <w:szCs w:val="20"/>
          <w:highlight w:val="lightGray"/>
          <w:shd w:val="clear" w:color="auto" w:fill="D9D9D9"/>
          <w:lang w:eastAsia="ru-RU"/>
        </w:rPr>
        <w:t>__________</w:t>
      </w:r>
      <w:r w:rsidRPr="00885180">
        <w:rPr>
          <w:rFonts w:ascii="Times New Roman" w:eastAsia="Times New Roman" w:hAnsi="Times New Roman" w:cs="Times New Roman"/>
          <w:sz w:val="20"/>
          <w:szCs w:val="20"/>
          <w:highlight w:val="lightGray"/>
          <w:lang w:eastAsia="ru-RU"/>
        </w:rPr>
        <w:t xml:space="preserve"> 20</w:t>
      </w:r>
      <w:r w:rsidRPr="00885180">
        <w:rPr>
          <w:rFonts w:ascii="Times New Roman" w:eastAsia="Times New Roman" w:hAnsi="Times New Roman" w:cs="Times New Roman"/>
          <w:sz w:val="20"/>
          <w:szCs w:val="20"/>
          <w:highlight w:val="lightGray"/>
          <w:shd w:val="clear" w:color="auto" w:fill="D9D9D9"/>
          <w:lang w:eastAsia="ru-RU"/>
        </w:rPr>
        <w:t>___</w:t>
      </w:r>
      <w:r w:rsidRPr="00885180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914EDA" w:rsidRPr="00885180" w:rsidRDefault="00914EDA" w:rsidP="00914EDA">
      <w:pPr>
        <w:widowControl w:val="0"/>
        <w:spacing w:after="0" w:line="240" w:lineRule="auto"/>
        <w:ind w:left="4395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4EDA" w:rsidRPr="00885180" w:rsidRDefault="00914EDA" w:rsidP="00914E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4EDA" w:rsidRPr="00885180" w:rsidRDefault="00914EDA" w:rsidP="00914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51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Антикоррупционная оговорка</w:t>
      </w:r>
    </w:p>
    <w:p w:rsidR="00914EDA" w:rsidRPr="00885180" w:rsidRDefault="00914EDA" w:rsidP="00914E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EDA" w:rsidRPr="00885180" w:rsidRDefault="00914EDA" w:rsidP="00914E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EDA" w:rsidRPr="00885180" w:rsidRDefault="00914EDA" w:rsidP="00914ED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5180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885180">
        <w:rPr>
          <w:rFonts w:ascii="Times New Roman" w:eastAsia="Times New Roman" w:hAnsi="Times New Roman" w:cs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914EDA" w:rsidRPr="00885180" w:rsidRDefault="00914EDA" w:rsidP="00914EDA">
      <w:pPr>
        <w:spacing w:before="120"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5180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885180">
        <w:rPr>
          <w:rFonts w:ascii="Times New Roman" w:eastAsia="Times New Roman" w:hAnsi="Times New Roman" w:cs="Times New Roman"/>
          <w:sz w:val="24"/>
          <w:szCs w:val="24"/>
        </w:rPr>
        <w:t>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914EDA" w:rsidRPr="00885180" w:rsidRDefault="00914EDA" w:rsidP="00914EDA">
      <w:pPr>
        <w:spacing w:before="120"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5180">
        <w:rPr>
          <w:rFonts w:ascii="Times New Roman" w:eastAsia="Times New Roman" w:hAnsi="Times New Roman" w:cs="Times New Roman"/>
          <w:sz w:val="24"/>
          <w:szCs w:val="24"/>
        </w:rPr>
        <w:t xml:space="preserve">3. В случае возникновения у Стороны подозрений, что произошло или может произойти нарушение каких-либо положений настоящего Приложения,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885180">
        <w:rPr>
          <w:rFonts w:ascii="Times New Roman" w:eastAsia="Times New Roman" w:hAnsi="Times New Roman" w:cs="Times New Roman"/>
          <w:sz w:val="24"/>
          <w:szCs w:val="24"/>
        </w:rPr>
        <w:t>с даты направления</w:t>
      </w:r>
      <w:proofErr w:type="gramEnd"/>
      <w:r w:rsidRPr="00885180">
        <w:rPr>
          <w:rFonts w:ascii="Times New Roman" w:eastAsia="Times New Roman" w:hAnsi="Times New Roman" w:cs="Times New Roman"/>
          <w:sz w:val="24"/>
          <w:szCs w:val="24"/>
        </w:rPr>
        <w:t xml:space="preserve"> письменного уведомления.</w:t>
      </w:r>
    </w:p>
    <w:p w:rsidR="00914EDA" w:rsidRPr="00885180" w:rsidRDefault="00914EDA" w:rsidP="00914EDA">
      <w:pPr>
        <w:spacing w:before="120"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5180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885180">
        <w:rPr>
          <w:rFonts w:ascii="Times New Roman" w:eastAsia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Приложения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885180">
        <w:rPr>
          <w:rFonts w:ascii="Times New Roman" w:eastAsia="Times New Roman" w:hAnsi="Times New Roman" w:cs="Times New Roman"/>
          <w:sz w:val="24"/>
          <w:szCs w:val="24"/>
        </w:rPr>
        <w:t xml:space="preserve"> доходов, полученных преступным путем.</w:t>
      </w:r>
    </w:p>
    <w:p w:rsidR="00914EDA" w:rsidRPr="00885180" w:rsidRDefault="00914EDA" w:rsidP="00914EDA">
      <w:pPr>
        <w:spacing w:before="120"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5180">
        <w:rPr>
          <w:rFonts w:ascii="Times New Roman" w:eastAsia="Times New Roman" w:hAnsi="Times New Roman" w:cs="Times New Roman"/>
          <w:sz w:val="24"/>
          <w:szCs w:val="24"/>
        </w:rPr>
        <w:t xml:space="preserve">5. В случае нарушения одной Стороной обязательств воздерживаться от запрещенных в настоящем Приложении действий и/или неполучения другой Стороной в установленный настоящим Приложением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885180">
        <w:rPr>
          <w:rFonts w:ascii="Times New Roman" w:eastAsia="Times New Roman" w:hAnsi="Times New Roman" w:cs="Times New Roman"/>
          <w:sz w:val="24"/>
          <w:szCs w:val="24"/>
        </w:rPr>
        <w:t>был</w:t>
      </w:r>
      <w:proofErr w:type="gramEnd"/>
      <w:r w:rsidRPr="00885180">
        <w:rPr>
          <w:rFonts w:ascii="Times New Roman" w:eastAsia="Times New Roman" w:hAnsi="Times New Roman" w:cs="Times New Roman"/>
          <w:sz w:val="24"/>
          <w:szCs w:val="24"/>
        </w:rPr>
        <w:t xml:space="preserve"> расторгнут Договор в соответствии с положениями настоящего Приложения, вправе требовать возмещения реального ущерба, возникшего в результате такого расторжения.</w:t>
      </w:r>
    </w:p>
    <w:p w:rsidR="00914EDA" w:rsidRPr="00885180" w:rsidRDefault="00914EDA" w:rsidP="00914EDA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из Сторон отказывается стимулировать каким-либо образом работников другой Стороны, в том числе путем предоставления денежных сумм, подарков, безвозмездного выполнения в их адрес рабо</w:t>
      </w:r>
      <w:proofErr w:type="gramStart"/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т(</w:t>
      </w:r>
      <w:proofErr w:type="gramEnd"/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услуг) и другими, не поименованными в настоящем пункте способами, ставящими работника в определенную зависимость и  направленного на обеспечение выполнения этим работником каких-либо действий в пользу стимулирующей Стороны.</w:t>
      </w:r>
    </w:p>
    <w:p w:rsidR="00914EDA" w:rsidRPr="00885180" w:rsidRDefault="00914EDA" w:rsidP="00914EDA">
      <w:p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</w:t>
      </w:r>
      <w:proofErr w:type="gramStart"/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 работника, осуществляемыми в пользу стимулирующей его Стороны понимаются</w:t>
      </w:r>
      <w:proofErr w:type="gramEnd"/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14EDA" w:rsidRPr="00885180" w:rsidRDefault="00914EDA" w:rsidP="00914EDA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предоставление неоправданных преимуществ по сравнению с другими контрагентами;</w:t>
      </w:r>
    </w:p>
    <w:p w:rsidR="00914EDA" w:rsidRPr="00885180" w:rsidRDefault="00914EDA" w:rsidP="00914EDA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каких-либо гарантий;</w:t>
      </w:r>
    </w:p>
    <w:p w:rsidR="00914EDA" w:rsidRPr="00885180" w:rsidRDefault="00914EDA" w:rsidP="00914EDA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ускорение существующих процедур;</w:t>
      </w:r>
    </w:p>
    <w:p w:rsidR="00914EDA" w:rsidRPr="00885180" w:rsidRDefault="00914EDA" w:rsidP="00914EDA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914EDA" w:rsidRPr="00885180" w:rsidRDefault="00914EDA" w:rsidP="00914EDA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–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914EDA" w:rsidRPr="00885180" w:rsidRDefault="00914EDA" w:rsidP="00914EDA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проведения антикоррупционных проверок Исполнитель, обязуется в течение 5(пяти) рабочих дней с момента заключения Договора, а также в любое время в течение действия Договора по письменному запросу Заказчика</w:t>
      </w:r>
      <w:r w:rsidRPr="00885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Заказчику</w:t>
      </w:r>
      <w:r w:rsidRPr="00885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цепочке собственников Исполнителя, включая бенефициаров (в том числе, конечных), по нижеуказанной форме с приложением подтверждающих документов (далее – Информация).</w:t>
      </w:r>
      <w:proofErr w:type="gramEnd"/>
    </w:p>
    <w:p w:rsidR="00914EDA" w:rsidRPr="00885180" w:rsidRDefault="00914EDA" w:rsidP="00914EDA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числе, конечных), и (или) в исполнительных органах Исполнитель обязуется в течение 5 (пяти) рабочих дней </w:t>
      </w:r>
      <w:proofErr w:type="gramStart"/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внесения</w:t>
      </w:r>
      <w:proofErr w:type="gramEnd"/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таких изменений предоставить соответствующую информацию Заказчику</w:t>
      </w:r>
      <w:r w:rsidRPr="008851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914EDA" w:rsidRPr="00885180" w:rsidRDefault="00914EDA" w:rsidP="00914EDA">
      <w:pPr>
        <w:tabs>
          <w:tab w:val="left" w:pos="900"/>
        </w:tabs>
        <w:autoSpaceDE w:val="0"/>
        <w:autoSpaceDN w:val="0"/>
        <w:adjustRightInd w:val="0"/>
        <w:spacing w:before="120" w:after="0" w:line="240" w:lineRule="auto"/>
        <w:ind w:left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2"/>
      </w:tblGrid>
      <w:tr w:rsidR="00914EDA" w:rsidRPr="00885180" w:rsidTr="005E0762">
        <w:tc>
          <w:tcPr>
            <w:tcW w:w="10421" w:type="dxa"/>
            <w:shd w:val="clear" w:color="auto" w:fill="auto"/>
          </w:tcPr>
          <w:tbl>
            <w:tblPr>
              <w:tblW w:w="9242" w:type="dxa"/>
              <w:tblLook w:val="04A0" w:firstRow="1" w:lastRow="0" w:firstColumn="1" w:lastColumn="0" w:noHBand="0" w:noVBand="1"/>
            </w:tblPr>
            <w:tblGrid>
              <w:gridCol w:w="540"/>
              <w:gridCol w:w="1774"/>
              <w:gridCol w:w="270"/>
              <w:gridCol w:w="1912"/>
              <w:gridCol w:w="1890"/>
              <w:gridCol w:w="2856"/>
            </w:tblGrid>
            <w:tr w:rsidR="00914EDA" w:rsidRPr="00885180" w:rsidTr="005E0762">
              <w:trPr>
                <w:trHeight w:val="1765"/>
              </w:trPr>
              <w:tc>
                <w:tcPr>
                  <w:tcW w:w="924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ind w:right="17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Открытое акционерное общество «</w:t>
                  </w:r>
                  <w:proofErr w:type="spellStart"/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Славнефть</w:t>
                  </w:r>
                  <w:proofErr w:type="spellEnd"/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-Мегионнефтегаз» (ОАО «СН-МНГ»), именуемое в дальнейшем Заказчик, в лице 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lightGray"/>
                      <w:lang w:eastAsia="ru-RU"/>
                    </w:rPr>
                    <w:t>___________________________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действующе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lightGray"/>
                      <w:lang w:eastAsia="ru-RU"/>
                    </w:rPr>
                    <w:t>го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основании 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lightGray"/>
                      <w:lang w:eastAsia="ru-RU"/>
                    </w:rPr>
                    <w:t>__________________________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с одной стороны и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lightGray"/>
                      <w:lang w:eastAsia="ru-RU"/>
                    </w:rPr>
                    <w:t>Полное фирменное наименование контрагента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lightGray"/>
                      <w:lang w:eastAsia="ru-RU"/>
                    </w:rPr>
                    <w:t>сокращенное наименование контрагента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), именуемое в дальнейшем Исполнитель, в лице 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lightGray"/>
                      <w:lang w:eastAsia="ru-RU"/>
                    </w:rPr>
                    <w:t>____________________________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действующе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lightGray"/>
                      <w:lang w:eastAsia="ru-RU"/>
                    </w:rPr>
                    <w:t>го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основании 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lightGray"/>
                      <w:lang w:eastAsia="ru-RU"/>
                    </w:rPr>
                    <w:t>Устава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 другой стороны, вместе именуемые    Стороны, подписали настоящее Приложение № 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lightGray"/>
                      <w:lang w:eastAsia="ru-RU"/>
                    </w:rPr>
                    <w:t>__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 Договору № 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lightGray"/>
                      <w:lang w:eastAsia="ru-RU"/>
                    </w:rPr>
                    <w:t>_____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 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lightGray"/>
                      <w:lang w:eastAsia="ru-RU"/>
                    </w:rPr>
                    <w:t>__ . __ . 20__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  о нижеследующем:</w:t>
                  </w:r>
                  <w:proofErr w:type="gramEnd"/>
                </w:p>
              </w:tc>
            </w:tr>
            <w:tr w:rsidR="00914EDA" w:rsidRPr="00885180" w:rsidTr="005E0762">
              <w:trPr>
                <w:trHeight w:val="825"/>
              </w:trPr>
              <w:tc>
                <w:tcPr>
                  <w:tcW w:w="9242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Информация о цепочке собственников контрагента, включая бенефициаров </w:t>
                  </w:r>
                </w:p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(в том числе, </w:t>
                  </w:r>
                  <w:proofErr w:type="gramStart"/>
                  <w:r w:rsidRPr="008851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конечных</w:t>
                  </w:r>
                  <w:proofErr w:type="gramEnd"/>
                  <w:r w:rsidRPr="008851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(по состоянию на </w:t>
                  </w:r>
                  <w:r w:rsidRPr="008851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highlight w:val="lightGray"/>
                      <w:lang w:eastAsia="ru-RU"/>
                    </w:rPr>
                    <w:t>"___" ________ 20__</w:t>
                  </w:r>
                  <w:r w:rsidRPr="008851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г.</w:t>
                  </w:r>
                  <w:proofErr w:type="gramStart"/>
                  <w:r w:rsidRPr="008851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</w:p>
              </w:tc>
            </w:tr>
            <w:tr w:rsidR="00914EDA" w:rsidRPr="00885180" w:rsidTr="005E0762">
              <w:trPr>
                <w:trHeight w:val="16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C0C0C0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17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Наименование контрагента КОМПАНИИ </w:t>
                  </w:r>
                </w:p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88518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ru-RU"/>
                    </w:rPr>
                    <w:t>ИНН и вид деятельности)</w:t>
                  </w:r>
                  <w:proofErr w:type="gramEnd"/>
                </w:p>
              </w:tc>
              <w:tc>
                <w:tcPr>
                  <w:tcW w:w="21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Договор//Контракт (реквизиты, предмет, цена, срок действия и иные существенные условия)</w:t>
                  </w:r>
                </w:p>
              </w:tc>
              <w:tc>
                <w:tcPr>
                  <w:tcW w:w="25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Информация о цепочке собственников контрагента, включая бенефициаров (в том числе конечных) </w:t>
                  </w:r>
                </w:p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ru-RU"/>
                    </w:rPr>
                    <w:t>(ФИО, паспортные данные, ИНН)</w:t>
                  </w:r>
                </w:p>
              </w:tc>
              <w:tc>
                <w:tcPr>
                  <w:tcW w:w="22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0C0C0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ind w:right="62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Подтверждающие документы </w:t>
                  </w:r>
                </w:p>
                <w:p w:rsidR="00914EDA" w:rsidRPr="00885180" w:rsidRDefault="00914EDA" w:rsidP="005E0762">
                  <w:pPr>
                    <w:spacing w:after="0" w:line="240" w:lineRule="auto"/>
                    <w:ind w:right="62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color w:val="0000FF"/>
                      <w:sz w:val="24"/>
                      <w:szCs w:val="24"/>
                      <w:lang w:eastAsia="ru-RU"/>
                    </w:rPr>
                    <w:t>(наименование, реквизиты)</w:t>
                  </w:r>
                </w:p>
              </w:tc>
            </w:tr>
            <w:tr w:rsidR="00914EDA" w:rsidRPr="00885180" w:rsidTr="005E0762">
              <w:trPr>
                <w:trHeight w:val="255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1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914EDA" w:rsidRPr="00885180" w:rsidTr="005E0762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18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914EDA" w:rsidRPr="00885180" w:rsidTr="005E0762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5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Достоверность и полноту настоящих сведений подтверждаю.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4EDA" w:rsidRPr="00885180" w:rsidTr="005E0762">
              <w:trPr>
                <w:trHeight w:val="188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4EDA" w:rsidRPr="00885180" w:rsidTr="005E0762">
              <w:trPr>
                <w:trHeight w:val="3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lightGray"/>
                      <w:lang w:eastAsia="ru-RU"/>
                    </w:rPr>
                    <w:t>"___"_____201_г.</w:t>
                  </w: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41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4EDA" w:rsidRPr="00885180" w:rsidTr="005E0762">
              <w:trPr>
                <w:trHeight w:val="529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41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(подпись лица-уполномоченного представителя организации-контрагента)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4EDA" w:rsidRPr="00885180" w:rsidTr="005E0762">
              <w:trPr>
                <w:trHeight w:val="421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04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41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Подписи Сторон</w:t>
                  </w: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14EDA" w:rsidRPr="00885180" w:rsidTr="005E0762">
              <w:trPr>
                <w:trHeight w:val="316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5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____________________</w:t>
                  </w:r>
                </w:p>
              </w:tc>
              <w:tc>
                <w:tcPr>
                  <w:tcW w:w="2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4EDA" w:rsidRPr="00885180" w:rsidRDefault="00914EDA" w:rsidP="005E0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14EDA" w:rsidRPr="00885180" w:rsidRDefault="00914EDA" w:rsidP="005E076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851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</w:t>
                  </w:r>
                </w:p>
              </w:tc>
            </w:tr>
          </w:tbl>
          <w:p w:rsidR="00914EDA" w:rsidRPr="00885180" w:rsidRDefault="00914EDA" w:rsidP="005E0762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4EDA" w:rsidRPr="00885180" w:rsidRDefault="00914EDA" w:rsidP="00914EDA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4EDA" w:rsidRPr="00885180" w:rsidRDefault="00914EDA" w:rsidP="00914EDA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«Заказчика» путем почтового отправления с описью вложения. Датой предоставления информации является дата получения «Заказчиком» почтового отправления. Дополнительная информация предоставляется на электронном носителе.</w:t>
      </w:r>
    </w:p>
    <w:p w:rsidR="00914EDA" w:rsidRPr="00885180" w:rsidRDefault="00914EDA" w:rsidP="00914EDA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Указанное в настоящем пункте условие является существенным условием Договора в соответствии с ч. 1 ст. 432 ГК РФ.</w:t>
      </w:r>
    </w:p>
    <w:p w:rsidR="00914EDA" w:rsidRPr="00885180" w:rsidRDefault="00914EDA" w:rsidP="00914E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Приложение составлено в двух экземплярах, имеющих одинаковую юридическую силу, – по одному для каждой из Сторон.</w:t>
      </w:r>
    </w:p>
    <w:p w:rsidR="00914EDA" w:rsidRPr="00885180" w:rsidRDefault="00914EDA" w:rsidP="00914E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Приложение является неотъемлемой частью Договора.</w:t>
      </w:r>
    </w:p>
    <w:p w:rsidR="00914EDA" w:rsidRPr="00885180" w:rsidRDefault="00914EDA" w:rsidP="00914E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1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согласовано настоящим Приложением, Стороны руководствуются условиями Договора.</w:t>
      </w:r>
    </w:p>
    <w:p w:rsidR="00914EDA" w:rsidRPr="00885180" w:rsidRDefault="00914EDA" w:rsidP="00914EDA">
      <w:pPr>
        <w:shd w:val="clear" w:color="auto" w:fill="FFFFFF"/>
        <w:tabs>
          <w:tab w:val="center" w:pos="4961"/>
        </w:tabs>
        <w:spacing w:before="18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4EDA" w:rsidRPr="00885180" w:rsidRDefault="00914EDA" w:rsidP="00914EDA">
      <w:pPr>
        <w:shd w:val="clear" w:color="auto" w:fill="FFFFFF"/>
        <w:tabs>
          <w:tab w:val="center" w:pos="496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5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</w:t>
      </w:r>
    </w:p>
    <w:p w:rsidR="00914EDA" w:rsidRPr="00885180" w:rsidRDefault="00914EDA" w:rsidP="00914EDA">
      <w:pPr>
        <w:shd w:val="clear" w:color="auto" w:fill="FFFFFF"/>
        <w:tabs>
          <w:tab w:val="center" w:pos="496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27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48"/>
        <w:gridCol w:w="4680"/>
        <w:gridCol w:w="26"/>
        <w:gridCol w:w="567"/>
        <w:gridCol w:w="127"/>
        <w:gridCol w:w="4444"/>
        <w:gridCol w:w="135"/>
      </w:tblGrid>
      <w:tr w:rsidR="00914EDA" w:rsidRPr="00885180" w:rsidTr="005E0762">
        <w:trPr>
          <w:gridBefore w:val="1"/>
          <w:wBefore w:w="48" w:type="dxa"/>
          <w:trHeight w:val="307"/>
        </w:trPr>
        <w:tc>
          <w:tcPr>
            <w:tcW w:w="4706" w:type="dxa"/>
            <w:gridSpan w:val="2"/>
          </w:tcPr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51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Заказчик: </w:t>
            </w:r>
          </w:p>
        </w:tc>
        <w:tc>
          <w:tcPr>
            <w:tcW w:w="567" w:type="dxa"/>
          </w:tcPr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6" w:type="dxa"/>
            <w:gridSpan w:val="3"/>
          </w:tcPr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851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Исполнитель:</w:t>
            </w:r>
          </w:p>
        </w:tc>
      </w:tr>
      <w:tr w:rsidR="00914EDA" w:rsidRPr="00885180" w:rsidTr="005E0762">
        <w:trPr>
          <w:gridBefore w:val="1"/>
          <w:wBefore w:w="48" w:type="dxa"/>
          <w:trHeight w:val="285"/>
        </w:trPr>
        <w:tc>
          <w:tcPr>
            <w:tcW w:w="4706" w:type="dxa"/>
            <w:gridSpan w:val="2"/>
            <w:shd w:val="clear" w:color="auto" w:fill="auto"/>
          </w:tcPr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lightGray"/>
                <w:lang w:eastAsia="ru-RU"/>
              </w:rPr>
            </w:pPr>
            <w:r w:rsidRPr="0088518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ОАО «СН-МНГ»</w:t>
            </w:r>
          </w:p>
        </w:tc>
        <w:tc>
          <w:tcPr>
            <w:tcW w:w="567" w:type="dxa"/>
          </w:tcPr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6" w:type="dxa"/>
            <w:gridSpan w:val="3"/>
          </w:tcPr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180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lightGray"/>
                <w:lang w:eastAsia="ru-RU"/>
              </w:rPr>
              <w:t>Название Исполнителя</w:t>
            </w:r>
          </w:p>
        </w:tc>
      </w:tr>
      <w:tr w:rsidR="00914EDA" w:rsidRPr="00885180" w:rsidTr="005E0762">
        <w:trPr>
          <w:gridBefore w:val="1"/>
          <w:wBefore w:w="48" w:type="dxa"/>
          <w:trHeight w:val="285"/>
        </w:trPr>
        <w:tc>
          <w:tcPr>
            <w:tcW w:w="4706" w:type="dxa"/>
            <w:gridSpan w:val="2"/>
            <w:shd w:val="clear" w:color="auto" w:fill="auto"/>
          </w:tcPr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lightGray"/>
                <w:lang w:eastAsia="ru-RU"/>
              </w:rPr>
            </w:pPr>
            <w:r w:rsidRPr="00885180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Генеральный директор (должность иного уполномоченного на основании Доверенности)</w:t>
            </w:r>
          </w:p>
        </w:tc>
        <w:tc>
          <w:tcPr>
            <w:tcW w:w="567" w:type="dxa"/>
            <w:shd w:val="clear" w:color="auto" w:fill="auto"/>
          </w:tcPr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06" w:type="dxa"/>
            <w:gridSpan w:val="3"/>
            <w:shd w:val="clear" w:color="auto" w:fill="auto"/>
          </w:tcPr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  <w:r w:rsidRPr="00885180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lightGray"/>
                <w:lang w:eastAsia="ru-RU"/>
              </w:rPr>
              <w:t>Генеральный директор</w:t>
            </w:r>
            <w:r w:rsidRPr="00885180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 xml:space="preserve"> (должность иного уполномоченного на основании Доверенности)</w:t>
            </w:r>
          </w:p>
        </w:tc>
      </w:tr>
      <w:tr w:rsidR="00914EDA" w:rsidRPr="00885180" w:rsidTr="005E0762">
        <w:trPr>
          <w:gridBefore w:val="1"/>
          <w:wBefore w:w="48" w:type="dxa"/>
          <w:trHeight w:val="631"/>
        </w:trPr>
        <w:tc>
          <w:tcPr>
            <w:tcW w:w="4706" w:type="dxa"/>
            <w:gridSpan w:val="2"/>
          </w:tcPr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lightGray"/>
                <w:lang w:eastAsia="ru-RU"/>
              </w:rPr>
            </w:pPr>
          </w:p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lightGray"/>
                <w:lang w:eastAsia="ru-RU"/>
              </w:rPr>
            </w:pPr>
          </w:p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lightGray"/>
                <w:lang w:eastAsia="ru-RU"/>
              </w:rPr>
            </w:pPr>
            <w:r w:rsidRPr="008851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lightGray"/>
                <w:lang w:eastAsia="ru-RU"/>
              </w:rPr>
              <w:t>_____________________ И.О. Фамилия</w:t>
            </w:r>
          </w:p>
        </w:tc>
        <w:tc>
          <w:tcPr>
            <w:tcW w:w="567" w:type="dxa"/>
          </w:tcPr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06" w:type="dxa"/>
            <w:gridSpan w:val="3"/>
          </w:tcPr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lightGray"/>
                <w:lang w:eastAsia="ru-RU"/>
              </w:rPr>
            </w:pPr>
          </w:p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lightGray"/>
                <w:lang w:eastAsia="ru-RU"/>
              </w:rPr>
            </w:pPr>
          </w:p>
          <w:p w:rsidR="00914EDA" w:rsidRPr="00885180" w:rsidRDefault="00914EDA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lightGray"/>
                <w:lang w:eastAsia="ru-RU"/>
              </w:rPr>
            </w:pPr>
            <w:r w:rsidRPr="008851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lightGray"/>
                <w:lang w:eastAsia="ru-RU"/>
              </w:rPr>
              <w:t>_________________ И.О. Фамилия</w:t>
            </w:r>
          </w:p>
        </w:tc>
      </w:tr>
      <w:tr w:rsidR="00914EDA" w:rsidRPr="00885180" w:rsidTr="005E0762">
        <w:trPr>
          <w:gridAfter w:val="1"/>
          <w:wAfter w:w="135" w:type="dxa"/>
          <w:trHeight w:val="180"/>
        </w:trPr>
        <w:tc>
          <w:tcPr>
            <w:tcW w:w="4728" w:type="dxa"/>
            <w:gridSpan w:val="2"/>
          </w:tcPr>
          <w:p w:rsidR="00914EDA" w:rsidRPr="00885180" w:rsidRDefault="00914EDA" w:rsidP="005E076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180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М.П.</w:t>
            </w:r>
          </w:p>
        </w:tc>
        <w:tc>
          <w:tcPr>
            <w:tcW w:w="720" w:type="dxa"/>
            <w:gridSpan w:val="3"/>
          </w:tcPr>
          <w:p w:rsidR="00914EDA" w:rsidRPr="00885180" w:rsidRDefault="00914EDA" w:rsidP="005E076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4" w:type="dxa"/>
          </w:tcPr>
          <w:p w:rsidR="00914EDA" w:rsidRPr="00885180" w:rsidRDefault="00914EDA" w:rsidP="005E076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5180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  <w:t>М.П.</w:t>
            </w:r>
          </w:p>
        </w:tc>
      </w:tr>
    </w:tbl>
    <w:p w:rsidR="00914EDA" w:rsidRPr="00885180" w:rsidRDefault="00914EDA" w:rsidP="00914EDA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3547" w:rsidRDefault="004F3547">
      <w:bookmarkStart w:id="0" w:name="_GoBack"/>
      <w:bookmarkEnd w:id="0"/>
    </w:p>
    <w:sectPr w:rsidR="004F3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DA4932"/>
    <w:multiLevelType w:val="hybridMultilevel"/>
    <w:tmpl w:val="A74EF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E7D"/>
    <w:rsid w:val="004F3547"/>
    <w:rsid w:val="00684E7D"/>
    <w:rsid w:val="00914EDA"/>
    <w:rsid w:val="00CF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EDA"/>
  </w:style>
  <w:style w:type="paragraph" w:styleId="1">
    <w:name w:val="heading 1"/>
    <w:aliases w:val="h1"/>
    <w:basedOn w:val="a"/>
    <w:next w:val="a"/>
    <w:link w:val="10"/>
    <w:qFormat/>
    <w:rsid w:val="00CF04DA"/>
    <w:pPr>
      <w:keepNext/>
      <w:jc w:val="center"/>
      <w:outlineLvl w:val="0"/>
    </w:pPr>
    <w:rPr>
      <w:rFonts w:ascii="Arial" w:eastAsia="Times New Roman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CF04DA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F04DA"/>
    <w:pPr>
      <w:ind w:left="720"/>
      <w:contextualSpacing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EDA"/>
  </w:style>
  <w:style w:type="paragraph" w:styleId="1">
    <w:name w:val="heading 1"/>
    <w:aliases w:val="h1"/>
    <w:basedOn w:val="a"/>
    <w:next w:val="a"/>
    <w:link w:val="10"/>
    <w:qFormat/>
    <w:rsid w:val="00CF04DA"/>
    <w:pPr>
      <w:keepNext/>
      <w:jc w:val="center"/>
      <w:outlineLvl w:val="0"/>
    </w:pPr>
    <w:rPr>
      <w:rFonts w:ascii="Arial" w:eastAsia="Times New Roman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CF04DA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F04DA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1060</Words>
  <Characters>6044</Characters>
  <Application>Microsoft Office Word</Application>
  <DocSecurity>0</DocSecurity>
  <Lines>50</Lines>
  <Paragraphs>14</Paragraphs>
  <ScaleCrop>false</ScaleCrop>
  <Company/>
  <LinksUpToDate>false</LinksUpToDate>
  <CharactersWithSpaces>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Андреевич Посохин</dc:creator>
  <cp:keywords/>
  <dc:description/>
  <cp:lastModifiedBy>Валерий Андреевич Посохин</cp:lastModifiedBy>
  <cp:revision>2</cp:revision>
  <dcterms:created xsi:type="dcterms:W3CDTF">2015-08-12T03:26:00Z</dcterms:created>
  <dcterms:modified xsi:type="dcterms:W3CDTF">2015-08-12T03:26:00Z</dcterms:modified>
</cp:coreProperties>
</file>